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4637C" w14:textId="77777777" w:rsidR="002F2AEB" w:rsidRPr="00CD5006" w:rsidRDefault="002F2AEB" w:rsidP="005F2AE7">
      <w:pPr>
        <w:spacing w:line="480" w:lineRule="auto"/>
        <w:contextualSpacing/>
        <w:jc w:val="center"/>
        <w:rPr>
          <w:rFonts w:ascii="Times New Roman" w:hAnsi="Times New Roman" w:cs="Times New Roman"/>
          <w:b/>
          <w:bCs/>
          <w:sz w:val="24"/>
          <w:szCs w:val="24"/>
        </w:rPr>
      </w:pPr>
    </w:p>
    <w:p w14:paraId="5758D3EC" w14:textId="77777777" w:rsidR="002F2AEB" w:rsidRPr="00CD5006" w:rsidRDefault="002F2AEB" w:rsidP="005F2AE7">
      <w:pPr>
        <w:spacing w:line="480" w:lineRule="auto"/>
        <w:contextualSpacing/>
        <w:jc w:val="center"/>
        <w:rPr>
          <w:rFonts w:ascii="Times New Roman" w:hAnsi="Times New Roman" w:cs="Times New Roman"/>
          <w:b/>
          <w:bCs/>
          <w:sz w:val="24"/>
          <w:szCs w:val="24"/>
        </w:rPr>
      </w:pPr>
    </w:p>
    <w:p w14:paraId="3BF06112" w14:textId="77777777" w:rsidR="002F2AEB" w:rsidRPr="00CD5006" w:rsidRDefault="002F2AEB" w:rsidP="005F2AE7">
      <w:pPr>
        <w:spacing w:line="480" w:lineRule="auto"/>
        <w:contextualSpacing/>
        <w:jc w:val="center"/>
        <w:rPr>
          <w:rFonts w:ascii="Times New Roman" w:hAnsi="Times New Roman" w:cs="Times New Roman"/>
          <w:b/>
          <w:bCs/>
          <w:sz w:val="24"/>
          <w:szCs w:val="24"/>
        </w:rPr>
      </w:pPr>
    </w:p>
    <w:p w14:paraId="25441B84" w14:textId="77777777" w:rsidR="002F2AEB" w:rsidRPr="00CD5006" w:rsidRDefault="002F2AEB" w:rsidP="005F2AE7">
      <w:pPr>
        <w:spacing w:line="480" w:lineRule="auto"/>
        <w:contextualSpacing/>
        <w:jc w:val="center"/>
        <w:rPr>
          <w:rFonts w:ascii="Times New Roman" w:hAnsi="Times New Roman" w:cs="Times New Roman"/>
          <w:b/>
          <w:bCs/>
          <w:sz w:val="24"/>
          <w:szCs w:val="24"/>
        </w:rPr>
      </w:pPr>
    </w:p>
    <w:p w14:paraId="59EE5EE5" w14:textId="0FC8CBEE" w:rsidR="002F2AEB" w:rsidRPr="00CD5006" w:rsidRDefault="002F2AEB" w:rsidP="005F2AE7">
      <w:pPr>
        <w:spacing w:line="480" w:lineRule="auto"/>
        <w:contextualSpacing/>
        <w:jc w:val="center"/>
        <w:rPr>
          <w:rFonts w:ascii="Times New Roman" w:hAnsi="Times New Roman" w:cs="Times New Roman"/>
          <w:sz w:val="24"/>
          <w:szCs w:val="24"/>
        </w:rPr>
      </w:pPr>
      <w:r w:rsidRPr="00CD5006">
        <w:rPr>
          <w:rFonts w:ascii="Times New Roman" w:hAnsi="Times New Roman" w:cs="Times New Roman"/>
          <w:b/>
          <w:bCs/>
          <w:sz w:val="24"/>
          <w:szCs w:val="24"/>
        </w:rPr>
        <w:t>Family Communication</w:t>
      </w:r>
    </w:p>
    <w:p w14:paraId="1D19419F" w14:textId="1EB3D191" w:rsidR="002F2AEB" w:rsidRPr="00CD5006" w:rsidRDefault="002F2AEB" w:rsidP="005F2AE7">
      <w:pPr>
        <w:spacing w:line="480" w:lineRule="auto"/>
        <w:contextualSpacing/>
        <w:jc w:val="center"/>
        <w:rPr>
          <w:rFonts w:ascii="Times New Roman" w:hAnsi="Times New Roman" w:cs="Times New Roman"/>
          <w:sz w:val="24"/>
          <w:szCs w:val="24"/>
        </w:rPr>
      </w:pPr>
      <w:r w:rsidRPr="00CD5006">
        <w:rPr>
          <w:rFonts w:ascii="Times New Roman" w:hAnsi="Times New Roman" w:cs="Times New Roman"/>
          <w:sz w:val="24"/>
          <w:szCs w:val="24"/>
        </w:rPr>
        <w:t>(Student’s name)</w:t>
      </w:r>
    </w:p>
    <w:p w14:paraId="737B5E4C" w14:textId="3DCA93F2" w:rsidR="002F2AEB" w:rsidRPr="00CD5006" w:rsidRDefault="002F2AEB" w:rsidP="005F2AE7">
      <w:pPr>
        <w:spacing w:line="480" w:lineRule="auto"/>
        <w:contextualSpacing/>
        <w:jc w:val="center"/>
        <w:rPr>
          <w:rFonts w:ascii="Times New Roman" w:hAnsi="Times New Roman" w:cs="Times New Roman"/>
          <w:sz w:val="24"/>
          <w:szCs w:val="24"/>
        </w:rPr>
      </w:pPr>
      <w:r w:rsidRPr="00CD5006">
        <w:rPr>
          <w:rFonts w:ascii="Times New Roman" w:hAnsi="Times New Roman" w:cs="Times New Roman"/>
          <w:sz w:val="24"/>
          <w:szCs w:val="24"/>
        </w:rPr>
        <w:t>(Institutional Affiliation)</w:t>
      </w:r>
    </w:p>
    <w:p w14:paraId="1F9A8A73" w14:textId="3EAF730C" w:rsidR="002F2AEB" w:rsidRPr="00CD5006" w:rsidRDefault="002F2AEB" w:rsidP="005F2AE7">
      <w:pPr>
        <w:spacing w:line="480" w:lineRule="auto"/>
        <w:contextualSpacing/>
        <w:jc w:val="center"/>
        <w:rPr>
          <w:rFonts w:ascii="Times New Roman" w:hAnsi="Times New Roman" w:cs="Times New Roman"/>
          <w:sz w:val="24"/>
          <w:szCs w:val="24"/>
        </w:rPr>
      </w:pPr>
      <w:r w:rsidRPr="00CD5006">
        <w:rPr>
          <w:rFonts w:ascii="Times New Roman" w:hAnsi="Times New Roman" w:cs="Times New Roman"/>
          <w:sz w:val="24"/>
          <w:szCs w:val="24"/>
        </w:rPr>
        <w:t>(Course)</w:t>
      </w:r>
    </w:p>
    <w:p w14:paraId="6BDD5D9C" w14:textId="22435870" w:rsidR="002F2AEB" w:rsidRPr="00CD5006" w:rsidRDefault="002F2AEB" w:rsidP="005F2AE7">
      <w:pPr>
        <w:spacing w:line="480" w:lineRule="auto"/>
        <w:contextualSpacing/>
        <w:jc w:val="center"/>
        <w:rPr>
          <w:rFonts w:ascii="Times New Roman" w:hAnsi="Times New Roman" w:cs="Times New Roman"/>
          <w:sz w:val="24"/>
          <w:szCs w:val="24"/>
        </w:rPr>
      </w:pPr>
      <w:r w:rsidRPr="00CD5006">
        <w:rPr>
          <w:rFonts w:ascii="Times New Roman" w:hAnsi="Times New Roman" w:cs="Times New Roman"/>
          <w:sz w:val="24"/>
          <w:szCs w:val="24"/>
        </w:rPr>
        <w:t>(Date)</w:t>
      </w:r>
    </w:p>
    <w:p w14:paraId="0CA482B4" w14:textId="77777777" w:rsidR="002F2AEB" w:rsidRPr="00CD5006" w:rsidRDefault="002F2AEB" w:rsidP="005F2AE7">
      <w:pPr>
        <w:spacing w:line="480" w:lineRule="auto"/>
        <w:contextualSpacing/>
        <w:rPr>
          <w:rFonts w:ascii="Times New Roman" w:hAnsi="Times New Roman" w:cs="Times New Roman"/>
          <w:sz w:val="24"/>
          <w:szCs w:val="24"/>
        </w:rPr>
      </w:pPr>
      <w:r w:rsidRPr="00CD5006">
        <w:rPr>
          <w:rFonts w:ascii="Times New Roman" w:hAnsi="Times New Roman" w:cs="Times New Roman"/>
          <w:sz w:val="24"/>
          <w:szCs w:val="24"/>
        </w:rPr>
        <w:br w:type="page"/>
      </w:r>
    </w:p>
    <w:p w14:paraId="79829963" w14:textId="6BEA5658" w:rsidR="002F2AEB" w:rsidRPr="00CD5006" w:rsidRDefault="002F2AEB" w:rsidP="005F2AE7">
      <w:pPr>
        <w:spacing w:line="480" w:lineRule="auto"/>
        <w:ind w:firstLine="720"/>
        <w:contextualSpacing/>
        <w:jc w:val="both"/>
        <w:rPr>
          <w:rFonts w:ascii="Times New Roman" w:hAnsi="Times New Roman" w:cs="Times New Roman"/>
          <w:sz w:val="24"/>
          <w:szCs w:val="24"/>
        </w:rPr>
      </w:pPr>
      <w:r w:rsidRPr="00CD5006">
        <w:rPr>
          <w:rFonts w:ascii="Times New Roman" w:hAnsi="Times New Roman" w:cs="Times New Roman"/>
          <w:sz w:val="24"/>
          <w:szCs w:val="24"/>
        </w:rPr>
        <w:t xml:space="preserve">As stress expands to also include family and social facets of one's life, there can be nuances beyond just dealing with a circumstance or occurrence personally. Both patients and doctors have interpreted stress as affecting healthcare outcomes. In families, normative stressors for example, child birth, work transfer, death of an older adult are regarded as normal as well </w:t>
      </w:r>
      <w:r w:rsidR="00AB3255" w:rsidRPr="00CD5006">
        <w:rPr>
          <w:rFonts w:ascii="Times New Roman" w:hAnsi="Times New Roman" w:cs="Times New Roman"/>
          <w:sz w:val="24"/>
          <w:szCs w:val="24"/>
        </w:rPr>
        <w:t>as predictable</w:t>
      </w:r>
      <w:r w:rsidRPr="00CD5006">
        <w:rPr>
          <w:rFonts w:ascii="Times New Roman" w:hAnsi="Times New Roman" w:cs="Times New Roman"/>
          <w:sz w:val="24"/>
          <w:szCs w:val="24"/>
        </w:rPr>
        <w:t xml:space="preserve"> causes of stress.</w:t>
      </w:r>
      <w:r w:rsidR="00AB3255" w:rsidRPr="00CD5006">
        <w:rPr>
          <w:rFonts w:ascii="Times New Roman" w:hAnsi="Times New Roman" w:cs="Times New Roman"/>
          <w:sz w:val="24"/>
          <w:szCs w:val="24"/>
        </w:rPr>
        <w:t xml:space="preserve"> In the ongoing condition of a family system, family tension may be seen as a disruption. This disruption may occur just outside of the framework as well as within the family system</w:t>
      </w:r>
      <w:r w:rsidR="00CD5006">
        <w:rPr>
          <w:rFonts w:ascii="Times New Roman" w:hAnsi="Times New Roman" w:cs="Times New Roman"/>
          <w:sz w:val="24"/>
          <w:szCs w:val="24"/>
        </w:rPr>
        <w:t xml:space="preserve"> (</w:t>
      </w:r>
      <w:r w:rsidR="00CD5006" w:rsidRPr="00CD5006">
        <w:rPr>
          <w:rFonts w:ascii="Times New Roman" w:hAnsi="Times New Roman" w:cs="Times New Roman"/>
          <w:color w:val="222222"/>
          <w:sz w:val="24"/>
          <w:szCs w:val="24"/>
          <w:shd w:val="clear" w:color="auto" w:fill="FFFFFF"/>
        </w:rPr>
        <w:t>McCreary</w:t>
      </w:r>
      <w:r w:rsidR="004B5D51">
        <w:rPr>
          <w:rFonts w:ascii="Times New Roman" w:hAnsi="Times New Roman" w:cs="Times New Roman"/>
          <w:color w:val="222222"/>
          <w:sz w:val="24"/>
          <w:szCs w:val="24"/>
          <w:shd w:val="clear" w:color="auto" w:fill="FFFFFF"/>
        </w:rPr>
        <w:t xml:space="preserve">, </w:t>
      </w:r>
      <w:r w:rsidR="00CD5006">
        <w:rPr>
          <w:rFonts w:ascii="Times New Roman" w:hAnsi="Times New Roman" w:cs="Times New Roman"/>
          <w:color w:val="222222"/>
          <w:sz w:val="24"/>
          <w:szCs w:val="24"/>
          <w:shd w:val="clear" w:color="auto" w:fill="FFFFFF"/>
        </w:rPr>
        <w:t>2017)</w:t>
      </w:r>
      <w:r w:rsidR="00AB3255" w:rsidRPr="00CD5006">
        <w:rPr>
          <w:rFonts w:ascii="Times New Roman" w:hAnsi="Times New Roman" w:cs="Times New Roman"/>
          <w:sz w:val="24"/>
          <w:szCs w:val="24"/>
        </w:rPr>
        <w:t>. Non-normative family stressors are rare and unpredictable for example, early widowhood, work loss, natural catastrophe and can arise at times besides those expected by the family or its members in the life cycle.</w:t>
      </w:r>
    </w:p>
    <w:p w14:paraId="2A6B7623" w14:textId="65B60285" w:rsidR="00CD5006" w:rsidRPr="00CD5006" w:rsidRDefault="005D2173" w:rsidP="005F2AE7">
      <w:pPr>
        <w:spacing w:line="480" w:lineRule="auto"/>
        <w:ind w:firstLine="720"/>
        <w:contextualSpacing/>
        <w:jc w:val="both"/>
        <w:rPr>
          <w:rFonts w:ascii="Times New Roman" w:hAnsi="Times New Roman" w:cs="Times New Roman"/>
          <w:sz w:val="24"/>
          <w:szCs w:val="24"/>
        </w:rPr>
      </w:pPr>
      <w:r w:rsidRPr="00CD5006">
        <w:rPr>
          <w:rFonts w:ascii="Times New Roman" w:hAnsi="Times New Roman" w:cs="Times New Roman"/>
          <w:sz w:val="24"/>
          <w:szCs w:val="24"/>
        </w:rPr>
        <w:t>These stressors impacted me positively and negatively as well, as stress expands to include family or social facets of one's life, there can be nuances far beyond dealing with a circumstance or occurrence personally. Both patients and doctors have interpreted stress as affecting healthcare outcomes</w:t>
      </w:r>
      <w:r w:rsidR="00CD5006">
        <w:rPr>
          <w:rFonts w:ascii="Times New Roman" w:hAnsi="Times New Roman" w:cs="Times New Roman"/>
          <w:sz w:val="24"/>
          <w:szCs w:val="24"/>
        </w:rPr>
        <w:t xml:space="preserve"> (</w:t>
      </w:r>
      <w:r w:rsidR="00CD5006" w:rsidRPr="00CD5006">
        <w:rPr>
          <w:rFonts w:ascii="Times New Roman" w:hAnsi="Times New Roman" w:cs="Times New Roman"/>
          <w:color w:val="222222"/>
          <w:sz w:val="24"/>
          <w:szCs w:val="24"/>
          <w:shd w:val="clear" w:color="auto" w:fill="FFFFFF"/>
        </w:rPr>
        <w:t>Khamis</w:t>
      </w:r>
      <w:r w:rsidR="004B5D51">
        <w:rPr>
          <w:rFonts w:ascii="Times New Roman" w:hAnsi="Times New Roman" w:cs="Times New Roman"/>
          <w:color w:val="222222"/>
          <w:sz w:val="24"/>
          <w:szCs w:val="24"/>
          <w:shd w:val="clear" w:color="auto" w:fill="FFFFFF"/>
        </w:rPr>
        <w:t xml:space="preserve"> , </w:t>
      </w:r>
      <w:r w:rsidR="00CD5006">
        <w:rPr>
          <w:rFonts w:ascii="Times New Roman" w:hAnsi="Times New Roman" w:cs="Times New Roman"/>
          <w:color w:val="222222"/>
          <w:sz w:val="24"/>
          <w:szCs w:val="24"/>
          <w:shd w:val="clear" w:color="auto" w:fill="FFFFFF"/>
        </w:rPr>
        <w:t>2017)</w:t>
      </w:r>
      <w:r w:rsidRPr="00CD5006">
        <w:rPr>
          <w:rFonts w:ascii="Times New Roman" w:hAnsi="Times New Roman" w:cs="Times New Roman"/>
          <w:sz w:val="24"/>
          <w:szCs w:val="24"/>
        </w:rPr>
        <w:t>. Even so, stress, in regards to both physical effects and external factors, is often difficult to describe and analyze. Unfortunately, this favorable side of stress only lasts until a certain extent, after which the tension gets too much and tends to have a negative effect in my life.</w:t>
      </w:r>
      <w:r w:rsidR="005F2AE7" w:rsidRPr="00CD5006">
        <w:rPr>
          <w:rFonts w:ascii="Times New Roman" w:hAnsi="Times New Roman" w:cs="Times New Roman"/>
          <w:sz w:val="24"/>
          <w:szCs w:val="24"/>
        </w:rPr>
        <w:t xml:space="preserve"> Stress is just an issue when you let it develop without coping with what's triggering it for a long time. It's easier to believe that everything will turn out as long as you interact with it head on again and keep mindfulness techniques in </w:t>
      </w:r>
      <w:r w:rsidR="00CD5006" w:rsidRPr="00CD5006">
        <w:rPr>
          <w:rFonts w:ascii="Times New Roman" w:hAnsi="Times New Roman" w:cs="Times New Roman"/>
          <w:sz w:val="24"/>
          <w:szCs w:val="24"/>
        </w:rPr>
        <w:t>mind. The death of my elder brother had a negative and positive impact in my life as well. This created tension in the family with the worry of being left behind by one of us.</w:t>
      </w:r>
    </w:p>
    <w:p w14:paraId="6BB6C716" w14:textId="77777777" w:rsidR="00CD5006" w:rsidRPr="00CD5006" w:rsidRDefault="00CD5006">
      <w:pPr>
        <w:rPr>
          <w:rFonts w:ascii="Times New Roman" w:hAnsi="Times New Roman" w:cs="Times New Roman"/>
          <w:sz w:val="24"/>
          <w:szCs w:val="24"/>
        </w:rPr>
      </w:pPr>
      <w:r w:rsidRPr="00CD5006">
        <w:rPr>
          <w:rFonts w:ascii="Times New Roman" w:hAnsi="Times New Roman" w:cs="Times New Roman"/>
          <w:sz w:val="24"/>
          <w:szCs w:val="24"/>
        </w:rPr>
        <w:br w:type="page"/>
      </w:r>
    </w:p>
    <w:p w14:paraId="44D9B486" w14:textId="5A7E95FE" w:rsidR="005D2173" w:rsidRPr="00CD5006" w:rsidRDefault="00CD5006" w:rsidP="00CD5006">
      <w:pPr>
        <w:spacing w:line="480" w:lineRule="auto"/>
        <w:ind w:firstLine="720"/>
        <w:contextualSpacing/>
        <w:jc w:val="center"/>
        <w:rPr>
          <w:rFonts w:ascii="Times New Roman" w:hAnsi="Times New Roman" w:cs="Times New Roman"/>
          <w:b/>
          <w:bCs/>
          <w:sz w:val="24"/>
          <w:szCs w:val="24"/>
        </w:rPr>
      </w:pPr>
      <w:r w:rsidRPr="00CD5006">
        <w:rPr>
          <w:rFonts w:ascii="Times New Roman" w:hAnsi="Times New Roman" w:cs="Times New Roman"/>
          <w:b/>
          <w:bCs/>
          <w:sz w:val="24"/>
          <w:szCs w:val="24"/>
        </w:rPr>
        <w:t>References</w:t>
      </w:r>
    </w:p>
    <w:p w14:paraId="454D0678" w14:textId="43DE22A1" w:rsidR="00CD5006" w:rsidRPr="00CD5006" w:rsidRDefault="00CD5006" w:rsidP="00CD5006">
      <w:pPr>
        <w:spacing w:line="480" w:lineRule="auto"/>
        <w:ind w:left="720" w:hanging="720"/>
        <w:contextualSpacing/>
        <w:jc w:val="both"/>
        <w:rPr>
          <w:rFonts w:ascii="Times New Roman" w:hAnsi="Times New Roman" w:cs="Times New Roman"/>
          <w:color w:val="222222"/>
          <w:sz w:val="24"/>
          <w:szCs w:val="24"/>
          <w:shd w:val="clear" w:color="auto" w:fill="FFFFFF"/>
        </w:rPr>
      </w:pPr>
      <w:r w:rsidRPr="00CD5006">
        <w:rPr>
          <w:rFonts w:ascii="Times New Roman" w:hAnsi="Times New Roman" w:cs="Times New Roman"/>
          <w:color w:val="222222"/>
          <w:sz w:val="24"/>
          <w:szCs w:val="24"/>
          <w:shd w:val="clear" w:color="auto" w:fill="FFFFFF"/>
        </w:rPr>
        <w:t>McCreary, D. R., Fong, I., &amp; Groll, D. L. (2017). Measuring policing stress meaningfully: establishing norms and cut-off values for the Operational and Organizational Police Stress Questionnaires. </w:t>
      </w:r>
      <w:r w:rsidRPr="00CD5006">
        <w:rPr>
          <w:rFonts w:ascii="Times New Roman" w:hAnsi="Times New Roman" w:cs="Times New Roman"/>
          <w:i/>
          <w:iCs/>
          <w:color w:val="222222"/>
          <w:sz w:val="24"/>
          <w:szCs w:val="24"/>
          <w:shd w:val="clear" w:color="auto" w:fill="FFFFFF"/>
        </w:rPr>
        <w:t>Police Practice and Research</w:t>
      </w:r>
      <w:r w:rsidRPr="00CD5006">
        <w:rPr>
          <w:rFonts w:ascii="Times New Roman" w:hAnsi="Times New Roman" w:cs="Times New Roman"/>
          <w:color w:val="222222"/>
          <w:sz w:val="24"/>
          <w:szCs w:val="24"/>
          <w:shd w:val="clear" w:color="auto" w:fill="FFFFFF"/>
        </w:rPr>
        <w:t>, </w:t>
      </w:r>
      <w:r w:rsidRPr="00CD5006">
        <w:rPr>
          <w:rFonts w:ascii="Times New Roman" w:hAnsi="Times New Roman" w:cs="Times New Roman"/>
          <w:i/>
          <w:iCs/>
          <w:color w:val="222222"/>
          <w:sz w:val="24"/>
          <w:szCs w:val="24"/>
          <w:shd w:val="clear" w:color="auto" w:fill="FFFFFF"/>
        </w:rPr>
        <w:t>18</w:t>
      </w:r>
      <w:r w:rsidRPr="00CD5006">
        <w:rPr>
          <w:rFonts w:ascii="Times New Roman" w:hAnsi="Times New Roman" w:cs="Times New Roman"/>
          <w:color w:val="222222"/>
          <w:sz w:val="24"/>
          <w:szCs w:val="24"/>
          <w:shd w:val="clear" w:color="auto" w:fill="FFFFFF"/>
        </w:rPr>
        <w:t>(6), 612-623.</w:t>
      </w:r>
    </w:p>
    <w:p w14:paraId="3BE34B1D" w14:textId="7813EEC0" w:rsidR="00CD5006" w:rsidRPr="00CD5006" w:rsidRDefault="00CD5006" w:rsidP="00CD5006">
      <w:pPr>
        <w:spacing w:line="480" w:lineRule="auto"/>
        <w:ind w:left="720" w:hanging="720"/>
        <w:contextualSpacing/>
        <w:jc w:val="both"/>
        <w:rPr>
          <w:rFonts w:ascii="Times New Roman" w:hAnsi="Times New Roman" w:cs="Times New Roman"/>
          <w:b/>
          <w:bCs/>
          <w:sz w:val="24"/>
          <w:szCs w:val="24"/>
        </w:rPr>
      </w:pPr>
      <w:r w:rsidRPr="00CD5006">
        <w:rPr>
          <w:rFonts w:ascii="Times New Roman" w:hAnsi="Times New Roman" w:cs="Times New Roman"/>
          <w:color w:val="222222"/>
          <w:sz w:val="24"/>
          <w:szCs w:val="24"/>
          <w:shd w:val="clear" w:color="auto" w:fill="FFFFFF"/>
        </w:rPr>
        <w:t>Khamis, V. (2017). Psychological distress of parents in conflict areas: the mediating role of war atrocities, normative stressors and family resources. </w:t>
      </w:r>
      <w:r w:rsidRPr="00CD5006">
        <w:rPr>
          <w:rFonts w:ascii="Times New Roman" w:hAnsi="Times New Roman" w:cs="Times New Roman"/>
          <w:i/>
          <w:iCs/>
          <w:color w:val="222222"/>
          <w:sz w:val="24"/>
          <w:szCs w:val="24"/>
          <w:shd w:val="clear" w:color="auto" w:fill="FFFFFF"/>
        </w:rPr>
        <w:t>Journal of Mental Health</w:t>
      </w:r>
      <w:r w:rsidRPr="00CD5006">
        <w:rPr>
          <w:rFonts w:ascii="Times New Roman" w:hAnsi="Times New Roman" w:cs="Times New Roman"/>
          <w:color w:val="222222"/>
          <w:sz w:val="24"/>
          <w:szCs w:val="24"/>
          <w:shd w:val="clear" w:color="auto" w:fill="FFFFFF"/>
        </w:rPr>
        <w:t>, </w:t>
      </w:r>
      <w:r w:rsidRPr="00CD5006">
        <w:rPr>
          <w:rFonts w:ascii="Times New Roman" w:hAnsi="Times New Roman" w:cs="Times New Roman"/>
          <w:i/>
          <w:iCs/>
          <w:color w:val="222222"/>
          <w:sz w:val="24"/>
          <w:szCs w:val="24"/>
          <w:shd w:val="clear" w:color="auto" w:fill="FFFFFF"/>
        </w:rPr>
        <w:t>26</w:t>
      </w:r>
      <w:r w:rsidRPr="00CD5006">
        <w:rPr>
          <w:rFonts w:ascii="Times New Roman" w:hAnsi="Times New Roman" w:cs="Times New Roman"/>
          <w:color w:val="222222"/>
          <w:sz w:val="24"/>
          <w:szCs w:val="24"/>
          <w:shd w:val="clear" w:color="auto" w:fill="FFFFFF"/>
        </w:rPr>
        <w:t>(2), 104-110.</w:t>
      </w:r>
    </w:p>
    <w:p w14:paraId="4F4096CB" w14:textId="77777777" w:rsidR="0068416F" w:rsidRPr="00CD5006" w:rsidRDefault="0068416F" w:rsidP="005F2AE7">
      <w:pPr>
        <w:spacing w:line="480" w:lineRule="auto"/>
        <w:contextualSpacing/>
        <w:rPr>
          <w:rFonts w:ascii="Times New Roman" w:hAnsi="Times New Roman" w:cs="Times New Roman"/>
          <w:sz w:val="24"/>
          <w:szCs w:val="24"/>
        </w:rPr>
      </w:pPr>
    </w:p>
    <w:sectPr w:rsidR="0068416F" w:rsidRPr="00CD5006" w:rsidSect="002F2AE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971EF" w14:textId="77777777" w:rsidR="00213C99" w:rsidRDefault="00213C99" w:rsidP="002F2AEB">
      <w:pPr>
        <w:spacing w:after="0" w:line="240" w:lineRule="auto"/>
      </w:pPr>
      <w:r>
        <w:separator/>
      </w:r>
    </w:p>
  </w:endnote>
  <w:endnote w:type="continuationSeparator" w:id="0">
    <w:p w14:paraId="3949917F" w14:textId="77777777" w:rsidR="00213C99" w:rsidRDefault="00213C99" w:rsidP="002F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AA160" w14:textId="77777777" w:rsidR="00213C99" w:rsidRDefault="00213C99" w:rsidP="002F2AEB">
      <w:pPr>
        <w:spacing w:after="0" w:line="240" w:lineRule="auto"/>
      </w:pPr>
      <w:r>
        <w:separator/>
      </w:r>
    </w:p>
  </w:footnote>
  <w:footnote w:type="continuationSeparator" w:id="0">
    <w:p w14:paraId="7643DA02" w14:textId="77777777" w:rsidR="00213C99" w:rsidRDefault="00213C99" w:rsidP="002F2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A6B9D" w14:textId="41EDB32C" w:rsidR="002F2AEB" w:rsidRPr="002F2AEB" w:rsidRDefault="002F2AEB" w:rsidP="002F2AEB">
    <w:pPr>
      <w:pStyle w:val="Header"/>
      <w:rPr>
        <w:rFonts w:ascii="Times New Roman" w:hAnsi="Times New Roman" w:cs="Times New Roman"/>
        <w:sz w:val="24"/>
        <w:szCs w:val="24"/>
      </w:rPr>
    </w:pPr>
    <w:r w:rsidRPr="002F2AEB">
      <w:rPr>
        <w:rFonts w:ascii="Times New Roman" w:hAnsi="Times New Roman" w:cs="Times New Roman"/>
        <w:sz w:val="24"/>
        <w:szCs w:val="24"/>
      </w:rPr>
      <w:t>COMMUNICATION</w:t>
    </w:r>
    <w:sdt>
      <w:sdtPr>
        <w:rPr>
          <w:rFonts w:ascii="Times New Roman" w:hAnsi="Times New Roman" w:cs="Times New Roman"/>
          <w:sz w:val="24"/>
          <w:szCs w:val="24"/>
        </w:rPr>
        <w:id w:val="-859734431"/>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2F2AEB">
          <w:rPr>
            <w:rFonts w:ascii="Times New Roman" w:hAnsi="Times New Roman" w:cs="Times New Roman"/>
            <w:sz w:val="24"/>
            <w:szCs w:val="24"/>
          </w:rPr>
          <w:fldChar w:fldCharType="begin"/>
        </w:r>
        <w:r w:rsidRPr="002F2AEB">
          <w:rPr>
            <w:rFonts w:ascii="Times New Roman" w:hAnsi="Times New Roman" w:cs="Times New Roman"/>
            <w:sz w:val="24"/>
            <w:szCs w:val="24"/>
          </w:rPr>
          <w:instrText xml:space="preserve"> PAGE   \* MERGEFORMAT </w:instrText>
        </w:r>
        <w:r w:rsidRPr="002F2AEB">
          <w:rPr>
            <w:rFonts w:ascii="Times New Roman" w:hAnsi="Times New Roman" w:cs="Times New Roman"/>
            <w:sz w:val="24"/>
            <w:szCs w:val="24"/>
          </w:rPr>
          <w:fldChar w:fldCharType="separate"/>
        </w:r>
        <w:r w:rsidRPr="002F2AEB">
          <w:rPr>
            <w:rFonts w:ascii="Times New Roman" w:hAnsi="Times New Roman" w:cs="Times New Roman"/>
            <w:noProof/>
            <w:sz w:val="24"/>
            <w:szCs w:val="24"/>
          </w:rPr>
          <w:t>2</w:t>
        </w:r>
        <w:r w:rsidRPr="002F2AEB">
          <w:rPr>
            <w:rFonts w:ascii="Times New Roman" w:hAnsi="Times New Roman" w:cs="Times New Roman"/>
            <w:noProof/>
            <w:sz w:val="24"/>
            <w:szCs w:val="24"/>
          </w:rPr>
          <w:fldChar w:fldCharType="end"/>
        </w:r>
      </w:sdtContent>
    </w:sdt>
  </w:p>
  <w:p w14:paraId="3A78C6A7" w14:textId="77777777" w:rsidR="002F2AEB" w:rsidRDefault="002F2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EB483" w14:textId="6BC8EE1F" w:rsidR="002F2AEB" w:rsidRPr="002F2AEB" w:rsidRDefault="002F2AEB">
    <w:pPr>
      <w:pStyle w:val="Header"/>
      <w:jc w:val="right"/>
      <w:rPr>
        <w:rFonts w:ascii="Times New Roman" w:hAnsi="Times New Roman" w:cs="Times New Roman"/>
        <w:sz w:val="24"/>
        <w:szCs w:val="24"/>
      </w:rPr>
    </w:pPr>
    <w:r w:rsidRPr="002F2AEB">
      <w:rPr>
        <w:rFonts w:ascii="Times New Roman" w:hAnsi="Times New Roman" w:cs="Times New Roman"/>
        <w:sz w:val="24"/>
        <w:szCs w:val="24"/>
      </w:rPr>
      <w:t>Running head: COMMUNICATION</w:t>
    </w:r>
    <w:sdt>
      <w:sdtPr>
        <w:rPr>
          <w:rFonts w:ascii="Times New Roman" w:hAnsi="Times New Roman" w:cs="Times New Roman"/>
          <w:sz w:val="24"/>
          <w:szCs w:val="24"/>
        </w:rPr>
        <w:id w:val="-495104297"/>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2F2AEB">
          <w:rPr>
            <w:rFonts w:ascii="Times New Roman" w:hAnsi="Times New Roman" w:cs="Times New Roman"/>
            <w:sz w:val="24"/>
            <w:szCs w:val="24"/>
          </w:rPr>
          <w:fldChar w:fldCharType="begin"/>
        </w:r>
        <w:r w:rsidRPr="002F2AEB">
          <w:rPr>
            <w:rFonts w:ascii="Times New Roman" w:hAnsi="Times New Roman" w:cs="Times New Roman"/>
            <w:sz w:val="24"/>
            <w:szCs w:val="24"/>
          </w:rPr>
          <w:instrText xml:space="preserve"> PAGE   \* MERGEFORMAT </w:instrText>
        </w:r>
        <w:r w:rsidRPr="002F2AEB">
          <w:rPr>
            <w:rFonts w:ascii="Times New Roman" w:hAnsi="Times New Roman" w:cs="Times New Roman"/>
            <w:sz w:val="24"/>
            <w:szCs w:val="24"/>
          </w:rPr>
          <w:fldChar w:fldCharType="separate"/>
        </w:r>
        <w:r w:rsidRPr="002F2AEB">
          <w:rPr>
            <w:rFonts w:ascii="Times New Roman" w:hAnsi="Times New Roman" w:cs="Times New Roman"/>
            <w:noProof/>
            <w:sz w:val="24"/>
            <w:szCs w:val="24"/>
          </w:rPr>
          <w:t>2</w:t>
        </w:r>
        <w:r w:rsidRPr="002F2AEB">
          <w:rPr>
            <w:rFonts w:ascii="Times New Roman" w:hAnsi="Times New Roman" w:cs="Times New Roman"/>
            <w:noProof/>
            <w:sz w:val="24"/>
            <w:szCs w:val="24"/>
          </w:rPr>
          <w:fldChar w:fldCharType="end"/>
        </w:r>
      </w:sdtContent>
    </w:sdt>
  </w:p>
  <w:p w14:paraId="5B19A099" w14:textId="77777777" w:rsidR="002F2AEB" w:rsidRDefault="002F2A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NLQ0NbQ0tjA0sDRT0lEKTi0uzszPAykwrAUADMPRzSwAAAA="/>
  </w:docVars>
  <w:rsids>
    <w:rsidRoot w:val="002F2AEB"/>
    <w:rsid w:val="001A60DF"/>
    <w:rsid w:val="00213C99"/>
    <w:rsid w:val="002F2AEB"/>
    <w:rsid w:val="004B5D51"/>
    <w:rsid w:val="005D2173"/>
    <w:rsid w:val="005F2AE7"/>
    <w:rsid w:val="0068416F"/>
    <w:rsid w:val="00AB3255"/>
    <w:rsid w:val="00AE2D6B"/>
    <w:rsid w:val="00CD3157"/>
    <w:rsid w:val="00CD5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55A5"/>
  <w15:chartTrackingRefBased/>
  <w15:docId w15:val="{4596AE3C-CC98-4053-82A9-199CA857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AEB"/>
  </w:style>
  <w:style w:type="paragraph" w:styleId="Footer">
    <w:name w:val="footer"/>
    <w:basedOn w:val="Normal"/>
    <w:link w:val="FooterChar"/>
    <w:uiPriority w:val="99"/>
    <w:unhideWhenUsed/>
    <w:rsid w:val="002F2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nyoike31@gmail.com</cp:lastModifiedBy>
  <cp:revision>2</cp:revision>
  <dcterms:created xsi:type="dcterms:W3CDTF">2021-02-12T10:00:00Z</dcterms:created>
  <dcterms:modified xsi:type="dcterms:W3CDTF">2021-02-12T10:00:00Z</dcterms:modified>
</cp:coreProperties>
</file>